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B8" w:rsidRDefault="008A73B8">
      <w:pPr>
        <w:jc w:val="center"/>
        <w:rPr>
          <w:b/>
          <w:bCs/>
        </w:rPr>
      </w:pPr>
      <w:r>
        <w:rPr>
          <w:b/>
          <w:bCs/>
        </w:rPr>
        <w:t>Maysville Public Schools</w:t>
      </w:r>
    </w:p>
    <w:p w:rsidR="008A73B8" w:rsidRDefault="008A73B8">
      <w:pPr>
        <w:jc w:val="center"/>
        <w:rPr>
          <w:b/>
          <w:bCs/>
        </w:rPr>
      </w:pPr>
      <w:r>
        <w:rPr>
          <w:b/>
          <w:bCs/>
        </w:rPr>
        <w:t xml:space="preserve">Approved general activities to be used to raise funds </w:t>
      </w:r>
    </w:p>
    <w:p w:rsidR="008A73B8" w:rsidRDefault="008A73B8">
      <w:pPr>
        <w:jc w:val="center"/>
        <w:rPr>
          <w:b/>
          <w:bCs/>
        </w:rPr>
      </w:pPr>
      <w:r>
        <w:rPr>
          <w:b/>
          <w:bCs/>
        </w:rPr>
        <w:t>for the stude</w:t>
      </w:r>
      <w:r w:rsidR="00D47CAB">
        <w:rPr>
          <w:b/>
          <w:bCs/>
        </w:rPr>
        <w:t>n</w:t>
      </w:r>
      <w:r w:rsidR="00C6699C">
        <w:rPr>
          <w:b/>
          <w:bCs/>
        </w:rPr>
        <w:t>t activity accounts for the 202</w:t>
      </w:r>
      <w:r w:rsidR="00295514">
        <w:rPr>
          <w:b/>
          <w:bCs/>
        </w:rPr>
        <w:t>4</w:t>
      </w:r>
      <w:r w:rsidR="00D52908">
        <w:rPr>
          <w:b/>
          <w:bCs/>
        </w:rPr>
        <w:t>-202</w:t>
      </w:r>
      <w:r w:rsidR="00295514">
        <w:rPr>
          <w:b/>
          <w:bCs/>
        </w:rPr>
        <w:t>5</w:t>
      </w:r>
      <w:r>
        <w:rPr>
          <w:b/>
          <w:bCs/>
        </w:rPr>
        <w:t xml:space="preserve"> school year.</w:t>
      </w:r>
    </w:p>
    <w:p w:rsidR="008A73B8" w:rsidRDefault="008A73B8">
      <w:pPr>
        <w:rPr>
          <w:b/>
          <w:bCs/>
        </w:rPr>
      </w:pPr>
    </w:p>
    <w:p w:rsidR="008A73B8" w:rsidRDefault="008A73B8">
      <w:pPr>
        <w:ind w:left="-720" w:right="-630"/>
      </w:pPr>
    </w:p>
    <w:p w:rsidR="003D145B" w:rsidRDefault="003D145B">
      <w:pPr>
        <w:sectPr w:rsidR="003D145B" w:rsidSect="008A73B8">
          <w:pgSz w:w="12240" w:h="15840"/>
          <w:pgMar w:top="630" w:right="810" w:bottom="810" w:left="720" w:header="630" w:footer="810" w:gutter="0"/>
          <w:cols w:space="720"/>
          <w:noEndnote/>
        </w:sectPr>
      </w:pPr>
    </w:p>
    <w:p w:rsidR="008A73B8" w:rsidRDefault="008A73B8">
      <w:r>
        <w:lastRenderedPageBreak/>
        <w:t>Ads</w:t>
      </w:r>
    </w:p>
    <w:p w:rsidR="008A73B8" w:rsidRDefault="008A73B8">
      <w:r>
        <w:t>Athletic Events</w:t>
      </w:r>
    </w:p>
    <w:p w:rsidR="008A73B8" w:rsidRDefault="008A73B8">
      <w:r>
        <w:t>Aluminum can drive and other collections for recyclable items</w:t>
      </w:r>
    </w:p>
    <w:p w:rsidR="008A73B8" w:rsidRDefault="008A73B8">
      <w:r>
        <w:t>Bakes sales</w:t>
      </w:r>
    </w:p>
    <w:p w:rsidR="008A73B8" w:rsidRDefault="008A73B8">
      <w:r>
        <w:t>Bazaars</w:t>
      </w:r>
    </w:p>
    <w:p w:rsidR="008A73B8" w:rsidRDefault="008A73B8">
      <w:r>
        <w:t>Book fairs</w:t>
      </w:r>
    </w:p>
    <w:p w:rsidR="008A73B8" w:rsidRDefault="008A73B8">
      <w:r>
        <w:t>Book sales</w:t>
      </w:r>
    </w:p>
    <w:p w:rsidR="008A73B8" w:rsidRDefault="008A73B8">
      <w:r>
        <w:t>Broadcasting fees</w:t>
      </w:r>
    </w:p>
    <w:p w:rsidR="008A73B8" w:rsidRDefault="008A73B8">
      <w:r>
        <w:t>Calendar sales</w:t>
      </w:r>
    </w:p>
    <w:p w:rsidR="008A73B8" w:rsidRDefault="008A73B8">
      <w:r>
        <w:t>Cars wash</w:t>
      </w:r>
    </w:p>
    <w:p w:rsidR="008A73B8" w:rsidRDefault="008A73B8">
      <w:r>
        <w:t>Carnivals</w:t>
      </w:r>
    </w:p>
    <w:p w:rsidR="008A73B8" w:rsidRDefault="008A73B8">
      <w:r>
        <w:t>Cheerleader clinics</w:t>
      </w:r>
    </w:p>
    <w:p w:rsidR="008A73B8" w:rsidRDefault="008A73B8">
      <w:r>
        <w:t>Concession stands</w:t>
      </w:r>
    </w:p>
    <w:p w:rsidR="008A73B8" w:rsidRDefault="008A73B8">
      <w:r>
        <w:t>Dances</w:t>
      </w:r>
    </w:p>
    <w:p w:rsidR="008A73B8" w:rsidRDefault="008A73B8">
      <w:r>
        <w:t>Donations</w:t>
      </w:r>
    </w:p>
    <w:p w:rsidR="008A73B8" w:rsidRDefault="008A73B8">
      <w:r>
        <w:t>Dues and fees (non-mandatory activities)</w:t>
      </w:r>
    </w:p>
    <w:p w:rsidR="008A73B8" w:rsidRDefault="008A73B8">
      <w:r>
        <w:t>Faculty cookbooks</w:t>
      </w:r>
    </w:p>
    <w:p w:rsidR="008A73B8" w:rsidRDefault="008A73B8">
      <w:r>
        <w:t>Food sales/booths</w:t>
      </w:r>
      <w:bookmarkStart w:id="0" w:name="_GoBack"/>
      <w:bookmarkEnd w:id="0"/>
    </w:p>
    <w:p w:rsidR="008A73B8" w:rsidRDefault="008A73B8">
      <w:r>
        <w:t>Free throw-a-thon</w:t>
      </w:r>
    </w:p>
    <w:p w:rsidR="008A73B8" w:rsidRDefault="008A73B8">
      <w:r>
        <w:t>Garage sales/bazaars</w:t>
      </w:r>
    </w:p>
    <w:p w:rsidR="008A73B8" w:rsidRDefault="008A73B8">
      <w:r>
        <w:t>Gate Receipts/ticket sales</w:t>
      </w:r>
    </w:p>
    <w:p w:rsidR="008A73B8" w:rsidRDefault="008A73B8">
      <w:r>
        <w:t>Grants and scholarships</w:t>
      </w:r>
    </w:p>
    <w:p w:rsidR="008A73B8" w:rsidRDefault="008A73B8">
      <w:r>
        <w:t>Interest income</w:t>
      </w:r>
    </w:p>
    <w:p w:rsidR="008A73B8" w:rsidRDefault="008A73B8">
      <w:r>
        <w:t>Jump rope for the heart</w:t>
      </w:r>
    </w:p>
    <w:p w:rsidR="008A73B8" w:rsidRDefault="008A73B8">
      <w:r>
        <w:t>Lift-a-thon</w:t>
      </w:r>
    </w:p>
    <w:p w:rsidR="008A73B8" w:rsidRDefault="008A73B8">
      <w:r>
        <w:t>Operation of student stores</w:t>
      </w:r>
    </w:p>
    <w:p w:rsidR="008A73B8" w:rsidRDefault="008A73B8">
      <w:r>
        <w:t>Operation of vending machines</w:t>
      </w:r>
    </w:p>
    <w:p w:rsidR="008A73B8" w:rsidRDefault="008A73B8">
      <w:r>
        <w:t>Payments from students which are then remitted to pay for specific items</w:t>
      </w:r>
    </w:p>
    <w:p w:rsidR="008A73B8" w:rsidRDefault="008A73B8">
      <w:r>
        <w:t>Promotion athletic events</w:t>
      </w:r>
    </w:p>
    <w:p w:rsidR="008A73B8" w:rsidRDefault="008A73B8">
      <w:r>
        <w:t>Sale of chicken, sausage, hamburgers, etc.</w:t>
      </w:r>
    </w:p>
    <w:p w:rsidR="008A73B8" w:rsidRDefault="008A73B8">
      <w:r>
        <w:t>Sale of advertising in student publications</w:t>
      </w:r>
    </w:p>
    <w:p w:rsidR="008A73B8" w:rsidRDefault="008A73B8">
      <w:r>
        <w:t>Sale of plants</w:t>
      </w:r>
    </w:p>
    <w:p w:rsidR="008A73B8" w:rsidRDefault="008A73B8">
      <w:r>
        <w:t>Sale of pens, pencils, and paper</w:t>
      </w:r>
    </w:p>
    <w:p w:rsidR="008A73B8" w:rsidRDefault="008A73B8">
      <w:r>
        <w:t>Sale of student projects</w:t>
      </w:r>
    </w:p>
    <w:p w:rsidR="008A73B8" w:rsidRDefault="008A73B8">
      <w:r>
        <w:t>Sale of consumer saver cards</w:t>
      </w:r>
    </w:p>
    <w:p w:rsidR="008A73B8" w:rsidRDefault="008A73B8">
      <w:r>
        <w:t>School pictures</w:t>
      </w:r>
    </w:p>
    <w:p w:rsidR="008A73B8" w:rsidRDefault="008A73B8">
      <w:r>
        <w:t>School-sponsored dinners</w:t>
      </w:r>
    </w:p>
    <w:p w:rsidR="008A73B8" w:rsidRDefault="008A73B8">
      <w:r>
        <w:t>Spirit ribbon sales</w:t>
      </w:r>
    </w:p>
    <w:p w:rsidR="008A73B8" w:rsidRDefault="008A73B8">
      <w:r>
        <w:t xml:space="preserve">St. </w:t>
      </w:r>
      <w:proofErr w:type="spellStart"/>
      <w:r>
        <w:t>Judes</w:t>
      </w:r>
      <w:proofErr w:type="spellEnd"/>
      <w:r>
        <w:t xml:space="preserve"> Math-a-thon</w:t>
      </w:r>
    </w:p>
    <w:p w:rsidR="008A73B8" w:rsidRDefault="008A73B8">
      <w:r>
        <w:t>Student identifications</w:t>
      </w:r>
    </w:p>
    <w:p w:rsidR="008A73B8" w:rsidRDefault="008A73B8">
      <w:r>
        <w:t>Student performance of services</w:t>
      </w:r>
    </w:p>
    <w:p w:rsidR="008A73B8" w:rsidRDefault="008A73B8" w:rsidP="003D145B">
      <w:r>
        <w:t>Student organization sales of jewelry, candy, Christmas paper, Christmas cards, Valentine cards, balloons, magazines, etc.)</w:t>
      </w:r>
    </w:p>
    <w:p w:rsidR="008A73B8" w:rsidRDefault="008A73B8">
      <w:r>
        <w:t>Supply fees (non-mandatory activities)</w:t>
      </w:r>
    </w:p>
    <w:p w:rsidR="008A73B8" w:rsidRDefault="008A73B8">
      <w:r>
        <w:lastRenderedPageBreak/>
        <w:t>T-shirt sales</w:t>
      </w:r>
    </w:p>
    <w:p w:rsidR="008A73B8" w:rsidRDefault="008A73B8">
      <w:r>
        <w:t>Test fees (non-mandatory)</w:t>
      </w:r>
    </w:p>
    <w:p w:rsidR="008A73B8" w:rsidRDefault="008A73B8">
      <w:r>
        <w:t>Ticket sales to movies, plays and other assemblies</w:t>
      </w:r>
    </w:p>
    <w:p w:rsidR="008A73B8" w:rsidRDefault="008A73B8">
      <w:r>
        <w:t>Tournament entry fees</w:t>
      </w:r>
    </w:p>
    <w:p w:rsidR="008A73B8" w:rsidRDefault="008A73B8">
      <w:r>
        <w:t>Uniform deposits</w:t>
      </w:r>
    </w:p>
    <w:p w:rsidR="008A73B8" w:rsidRDefault="008A73B8">
      <w:r>
        <w:t>Vending machine sales</w:t>
      </w:r>
    </w:p>
    <w:p w:rsidR="008A73B8" w:rsidRDefault="008A73B8" w:rsidP="002F3267">
      <w:r>
        <w:t xml:space="preserve">Yearbook, </w:t>
      </w:r>
      <w:r w:rsidR="008B675F">
        <w:t>newspapers, and newsletter sale</w:t>
      </w:r>
    </w:p>
    <w:sectPr w:rsidR="008A73B8" w:rsidSect="003D145B">
      <w:type w:val="continuous"/>
      <w:pgSz w:w="12240" w:h="15840"/>
      <w:pgMar w:top="630" w:right="810" w:bottom="810" w:left="720" w:header="630" w:footer="81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B8"/>
    <w:rsid w:val="00220CAF"/>
    <w:rsid w:val="00295514"/>
    <w:rsid w:val="002F3267"/>
    <w:rsid w:val="003D145B"/>
    <w:rsid w:val="007A1B4E"/>
    <w:rsid w:val="008A73B8"/>
    <w:rsid w:val="008B675F"/>
    <w:rsid w:val="00B26303"/>
    <w:rsid w:val="00B26645"/>
    <w:rsid w:val="00B936BA"/>
    <w:rsid w:val="00C6699C"/>
    <w:rsid w:val="00D44E79"/>
    <w:rsid w:val="00D47CAB"/>
    <w:rsid w:val="00D52908"/>
    <w:rsid w:val="00DB0816"/>
    <w:rsid w:val="00F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1CE22"/>
  <w14:defaultImageDpi w14:val="0"/>
  <w15:docId w15:val="{75F394BD-1BE6-45EE-B3BA-BB526068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B0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Martin</dc:creator>
  <cp:lastModifiedBy>User</cp:lastModifiedBy>
  <cp:revision>9</cp:revision>
  <cp:lastPrinted>2024-07-02T13:21:00Z</cp:lastPrinted>
  <dcterms:created xsi:type="dcterms:W3CDTF">2019-06-27T14:31:00Z</dcterms:created>
  <dcterms:modified xsi:type="dcterms:W3CDTF">2024-07-02T15:41:00Z</dcterms:modified>
</cp:coreProperties>
</file>